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B5E66" w14:textId="77777777" w:rsidR="00E204F0" w:rsidRDefault="00E204F0" w:rsidP="00E204F0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eastAsia="en-GB"/>
        </w:rPr>
        <w:drawing>
          <wp:inline distT="0" distB="0" distL="0" distR="0" wp14:anchorId="3FE845EB" wp14:editId="4CCF23EF">
            <wp:extent cx="1428750" cy="571500"/>
            <wp:effectExtent l="0" t="0" r="0" b="0"/>
            <wp:docPr id="1" name="Picture 1" descr="logo-uob-resiz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uob-resize[1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15E40" w14:textId="77777777" w:rsidR="00E204F0" w:rsidRDefault="00E204F0" w:rsidP="00E204F0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Job Description</w:t>
      </w:r>
    </w:p>
    <w:p w14:paraId="4A898601" w14:textId="77777777" w:rsidR="00E204F0" w:rsidRDefault="00E204F0" w:rsidP="00E204F0">
      <w:pPr>
        <w:jc w:val="center"/>
        <w:rPr>
          <w:rFonts w:ascii="Arial" w:hAnsi="Arial" w:cs="Arial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9"/>
        <w:gridCol w:w="5657"/>
      </w:tblGrid>
      <w:tr w:rsidR="00E204F0" w14:paraId="774022B3" w14:textId="77777777" w:rsidTr="00E204F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8E6BC84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Job title</w:t>
            </w:r>
          </w:p>
          <w:p w14:paraId="66DAD9DC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B8D1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Research Assistant</w:t>
            </w:r>
          </w:p>
          <w:p w14:paraId="05931959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03AF2014" w14:textId="77777777" w:rsidTr="00E204F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72803625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Department/School</w:t>
            </w:r>
          </w:p>
          <w:p w14:paraId="3BAA12DE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9802" w14:textId="148498C1" w:rsidR="00E204F0" w:rsidRDefault="00ED325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Chemistry</w:t>
            </w:r>
          </w:p>
          <w:p w14:paraId="26AE3189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59B9CA57" w14:textId="77777777" w:rsidTr="00E204F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706E416E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Job family</w:t>
            </w:r>
          </w:p>
          <w:p w14:paraId="50D11292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3D62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Education and Research</w:t>
            </w:r>
          </w:p>
        </w:tc>
      </w:tr>
      <w:tr w:rsidR="00E204F0" w14:paraId="0BCE3184" w14:textId="77777777" w:rsidTr="00E204F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794619E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Grade</w:t>
            </w:r>
          </w:p>
          <w:p w14:paraId="2271C776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C446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  <w:p w14:paraId="7F5F7310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3E046DB2" w14:textId="77777777" w:rsidTr="00E204F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004E535F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Reporting to</w:t>
            </w:r>
          </w:p>
          <w:p w14:paraId="57E122C0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0547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Principal Investigator (PI) or Co-Investigator (CI) for area of research </w:t>
            </w:r>
          </w:p>
          <w:p w14:paraId="3C7A61BD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6B900CDC" w14:textId="77777777" w:rsidTr="00E204F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AF11DEE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Responsible for</w:t>
            </w:r>
          </w:p>
          <w:p w14:paraId="1F160C41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D675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staff management responsibilities</w:t>
            </w:r>
          </w:p>
        </w:tc>
      </w:tr>
      <w:tr w:rsidR="00E204F0" w14:paraId="1C173348" w14:textId="77777777" w:rsidTr="00E204F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104A4345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Location</w:t>
            </w:r>
          </w:p>
          <w:p w14:paraId="0C035E8C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E856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University of Bath premises </w:t>
            </w:r>
          </w:p>
          <w:p w14:paraId="06343663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17174A" w14:textId="77777777" w:rsidR="00E204F0" w:rsidRDefault="00E204F0" w:rsidP="00E204F0">
      <w:pPr>
        <w:rPr>
          <w:rFonts w:ascii="Arial" w:hAnsi="Arial" w:cs="Arial"/>
          <w:b/>
          <w:sz w:val="22"/>
          <w:szCs w:val="22"/>
        </w:rPr>
      </w:pPr>
    </w:p>
    <w:p w14:paraId="2DE54C53" w14:textId="77777777" w:rsidR="00E204F0" w:rsidRDefault="00E204F0" w:rsidP="00E204F0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204F0" w14:paraId="0EADBFD7" w14:textId="77777777" w:rsidTr="00ED325E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50ADC8D8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 and context</w:t>
            </w:r>
          </w:p>
          <w:p w14:paraId="35FEE541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325E" w14:paraId="05E1F3B5" w14:textId="77777777" w:rsidTr="00ED325E">
        <w:trPr>
          <w:trHeight w:val="1910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1015" w14:textId="77777777" w:rsidR="00ED325E" w:rsidRDefault="00ED325E" w:rsidP="00ED325E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We are seeking an exceptional postdoctoral candidate to perform research in the general area of discovery and development of homogeneous </w:t>
            </w: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Mn(</w:t>
            </w:r>
            <w:proofErr w:type="gramEnd"/>
            <w:r>
              <w:rPr>
                <w:rFonts w:ascii="Arial" w:hAnsi="Arial" w:cs="Arial"/>
                <w:i/>
                <w:sz w:val="22"/>
                <w:szCs w:val="22"/>
              </w:rPr>
              <w:t>II)···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Gp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1 complexes and their synthetic applications. The project is at the cross-section of organometallic, organic and inorganic chemistry and will develop new methodologies to form C-C and C-B bonds.</w:t>
            </w:r>
          </w:p>
          <w:p w14:paraId="09A8BA6B" w14:textId="77777777" w:rsidR="00ED325E" w:rsidRDefault="00ED325E" w:rsidP="00ED325E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This project will require expertise in organometallic chemistry, particularly relevant to the preparation and characterisation of Group 1 and </w:t>
            </w: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Mn(</w:t>
            </w:r>
            <w:proofErr w:type="gramEnd"/>
            <w:r>
              <w:rPr>
                <w:rFonts w:ascii="Arial" w:hAnsi="Arial" w:cs="Arial"/>
                <w:i/>
                <w:sz w:val="22"/>
                <w:szCs w:val="22"/>
              </w:rPr>
              <w:t>II) complexes, and a range of key characterisation techniques. Developing the application of prepared catalysts will require working knowledge in standard organic chemistry.</w:t>
            </w:r>
          </w:p>
          <w:p w14:paraId="2904449C" w14:textId="77777777" w:rsidR="00ED325E" w:rsidRDefault="00ED325E" w:rsidP="00ED325E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The isolation of key catalytic intermediates and investigation of their reactivity will be targeted so experience in techniques to make and handle highly air-sensitive compounds, including use of Schlenk lines and glove boxes is essential.  </w:t>
            </w:r>
          </w:p>
          <w:p w14:paraId="23C8CED1" w14:textId="77777777" w:rsidR="00ED325E" w:rsidRDefault="00ED325E" w:rsidP="00ED325E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9B2FFF7" w14:textId="77777777" w:rsidR="00ED325E" w:rsidRDefault="00ED325E" w:rsidP="00ED325E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The successful candidate will be expected to manage their own academic research, draft papers and supervise Postgraduate and Masters project students.</w:t>
            </w:r>
          </w:p>
          <w:p w14:paraId="405E8A07" w14:textId="77777777" w:rsidR="00ED325E" w:rsidRDefault="00ED325E" w:rsidP="00ED325E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484F0CF8" w14:textId="77777777" w:rsidR="00E204F0" w:rsidRDefault="00E204F0" w:rsidP="00E204F0">
      <w:pPr>
        <w:jc w:val="center"/>
        <w:rPr>
          <w:rFonts w:ascii="Arial" w:hAnsi="Arial" w:cs="Arial"/>
          <w:b/>
          <w:sz w:val="28"/>
        </w:rPr>
      </w:pPr>
    </w:p>
    <w:p w14:paraId="1BB15200" w14:textId="77777777" w:rsidR="00E204F0" w:rsidRDefault="00E204F0" w:rsidP="00E204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204F0" w14:paraId="54218DA1" w14:textId="77777777" w:rsidTr="00E204F0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CA37D8C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Job purpose</w:t>
            </w:r>
          </w:p>
          <w:p w14:paraId="271462DD" w14:textId="77777777" w:rsidR="00E204F0" w:rsidRDefault="00E204F0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E204F0" w14:paraId="17D500B0" w14:textId="77777777" w:rsidTr="00E204F0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2F0F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71168E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provide subject-specific research assistance to a Principal Investigator (PI)/Co-Investigator (CI) and their research team for a specified grant. </w:t>
            </w:r>
          </w:p>
          <w:p w14:paraId="5F7B4A0F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880E3E" w14:textId="77777777" w:rsidR="00E204F0" w:rsidRDefault="00E204F0" w:rsidP="00E204F0"/>
    <w:p w14:paraId="3B97441B" w14:textId="77777777" w:rsidR="00E204F0" w:rsidRDefault="00E204F0" w:rsidP="00E204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7833"/>
      </w:tblGrid>
      <w:tr w:rsidR="00E204F0" w14:paraId="4921C1C7" w14:textId="77777777" w:rsidTr="00B61BAA">
        <w:tc>
          <w:tcPr>
            <w:tcW w:w="8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51C82A5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Main duties and responsibilities </w:t>
            </w:r>
          </w:p>
          <w:p w14:paraId="21CCCEAF" w14:textId="77777777" w:rsidR="00E204F0" w:rsidRDefault="00E204F0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E204F0" w14:paraId="1E20B5F2" w14:textId="77777777" w:rsidTr="00B61BA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BD98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235D42F1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DF68" w14:textId="77777777" w:rsidR="00E204F0" w:rsidRDefault="00E204F0">
            <w:pPr>
              <w:rPr>
                <w:rFonts w:ascii="Arial" w:hAnsi="Arial" w:cs="Arial"/>
                <w:spacing w:val="2"/>
                <w:sz w:val="22"/>
                <w:szCs w:val="22"/>
              </w:rPr>
            </w:pPr>
            <w:r>
              <w:rPr>
                <w:rFonts w:ascii="Arial" w:hAnsi="Arial" w:cs="Arial"/>
                <w:spacing w:val="2"/>
                <w:sz w:val="22"/>
                <w:szCs w:val="22"/>
              </w:rPr>
              <w:t>Assist with research by typically (</w:t>
            </w:r>
            <w:r>
              <w:rPr>
                <w:rFonts w:ascii="Arial" w:hAnsi="Arial" w:cs="Arial"/>
                <w:i/>
                <w:spacing w:val="2"/>
                <w:sz w:val="22"/>
                <w:szCs w:val="22"/>
              </w:rPr>
              <w:t>as appropriate to discipline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): </w:t>
            </w:r>
          </w:p>
          <w:p w14:paraId="19D07A0A" w14:textId="77777777" w:rsidR="00E204F0" w:rsidRDefault="00E204F0">
            <w:pPr>
              <w:rPr>
                <w:rFonts w:ascii="Arial" w:hAnsi="Arial" w:cs="Arial"/>
                <w:spacing w:val="2"/>
                <w:sz w:val="22"/>
                <w:szCs w:val="22"/>
              </w:rPr>
            </w:pPr>
          </w:p>
          <w:p w14:paraId="6DE6A2A1" w14:textId="77777777" w:rsidR="00E204F0" w:rsidRDefault="00E204F0" w:rsidP="00ED5342">
            <w:pPr>
              <w:numPr>
                <w:ilvl w:val="0"/>
                <w:numId w:val="1"/>
              </w:numPr>
              <w:rPr>
                <w:rFonts w:ascii="Arial" w:hAnsi="Arial" w:cs="Arial"/>
                <w:spacing w:val="2"/>
                <w:sz w:val="22"/>
                <w:szCs w:val="22"/>
              </w:rPr>
            </w:pPr>
            <w:r>
              <w:rPr>
                <w:rFonts w:ascii="Arial" w:hAnsi="Arial" w:cs="Arial"/>
                <w:spacing w:val="2"/>
                <w:sz w:val="22"/>
                <w:szCs w:val="22"/>
              </w:rPr>
              <w:lastRenderedPageBreak/>
              <w:t xml:space="preserve">preparing, conducting and recording the outcome of field </w:t>
            </w:r>
            <w:proofErr w:type="gramStart"/>
            <w:r>
              <w:rPr>
                <w:rFonts w:ascii="Arial" w:hAnsi="Arial" w:cs="Arial"/>
                <w:spacing w:val="2"/>
                <w:sz w:val="22"/>
                <w:szCs w:val="22"/>
              </w:rPr>
              <w:t>work;</w:t>
            </w:r>
            <w:proofErr w:type="gramEnd"/>
          </w:p>
          <w:p w14:paraId="43F9E1E4" w14:textId="77777777" w:rsidR="00E204F0" w:rsidRDefault="00E204F0" w:rsidP="00ED5342">
            <w:pPr>
              <w:numPr>
                <w:ilvl w:val="0"/>
                <w:numId w:val="1"/>
              </w:numPr>
              <w:rPr>
                <w:rFonts w:ascii="Arial" w:hAnsi="Arial" w:cs="Arial"/>
                <w:spacing w:val="2"/>
                <w:sz w:val="22"/>
                <w:szCs w:val="22"/>
              </w:rPr>
            </w:pPr>
            <w:r>
              <w:rPr>
                <w:rFonts w:ascii="Arial" w:hAnsi="Arial" w:cs="Arial"/>
                <w:spacing w:val="2"/>
                <w:sz w:val="22"/>
                <w:szCs w:val="22"/>
              </w:rPr>
              <w:t>developing questionnaires and conducting surveys</w:t>
            </w:r>
          </w:p>
          <w:p w14:paraId="645BB4C7" w14:textId="77777777" w:rsidR="00E204F0" w:rsidRDefault="00E204F0" w:rsidP="00ED5342">
            <w:pPr>
              <w:numPr>
                <w:ilvl w:val="0"/>
                <w:numId w:val="1"/>
              </w:numPr>
              <w:rPr>
                <w:rFonts w:ascii="Arial" w:hAnsi="Arial" w:cs="Arial"/>
                <w:spacing w:val="2"/>
                <w:sz w:val="22"/>
                <w:szCs w:val="22"/>
              </w:rPr>
            </w:pPr>
            <w:r>
              <w:rPr>
                <w:rFonts w:ascii="Arial" w:hAnsi="Arial" w:cs="Arial"/>
                <w:spacing w:val="2"/>
                <w:sz w:val="22"/>
                <w:szCs w:val="22"/>
              </w:rPr>
              <w:t>conducting literature and database searches</w:t>
            </w:r>
          </w:p>
          <w:p w14:paraId="2D33250A" w14:textId="77777777" w:rsidR="00E204F0" w:rsidRDefault="00E204F0">
            <w:pPr>
              <w:rPr>
                <w:rFonts w:ascii="Arial" w:hAnsi="Arial" w:cs="Arial"/>
                <w:spacing w:val="2"/>
                <w:sz w:val="22"/>
                <w:szCs w:val="22"/>
              </w:rPr>
            </w:pPr>
          </w:p>
        </w:tc>
      </w:tr>
      <w:tr w:rsidR="00E204F0" w14:paraId="3609C761" w14:textId="77777777" w:rsidTr="00B61BA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B910" w14:textId="77777777" w:rsidR="00E204F0" w:rsidRDefault="00E204F0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7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84D7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 support to PI and other research staff with project management (for example, organising meetings and corresponding with partners).</w:t>
            </w:r>
          </w:p>
          <w:p w14:paraId="110CE069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03233DEC" w14:textId="77777777" w:rsidTr="00B61BA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A6A9" w14:textId="77777777" w:rsidR="00E204F0" w:rsidRDefault="00E204F0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7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73BE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Contribute to the production of research reports and publications.</w:t>
            </w:r>
          </w:p>
          <w:p w14:paraId="37D50B67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2C3339F5" w14:textId="77777777" w:rsidTr="00B61BA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2F7E" w14:textId="77777777" w:rsidR="00E204F0" w:rsidRDefault="00E204F0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7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EDCA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 regularly in group meetings and prepare and deliver presentations to research team.</w:t>
            </w:r>
          </w:p>
          <w:p w14:paraId="55940FE9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2E9087B7" w14:textId="77777777" w:rsidTr="00B61BAA">
        <w:trPr>
          <w:trHeight w:val="341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3D73" w14:textId="77777777" w:rsidR="00E204F0" w:rsidRDefault="00E204F0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7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4FA0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Assist with supervising undergraduate student projects. </w:t>
            </w:r>
          </w:p>
        </w:tc>
      </w:tr>
      <w:tr w:rsidR="00E204F0" w14:paraId="0F4B28FD" w14:textId="77777777" w:rsidTr="00B61BA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421B" w14:textId="77777777" w:rsidR="00E204F0" w:rsidRDefault="00E204F0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7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02B6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Continually update knowledge and understanding in field or specialism to inform research activity.</w:t>
            </w:r>
          </w:p>
          <w:p w14:paraId="1B00F888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1BAA" w14:paraId="0465EDA5" w14:textId="77777777" w:rsidTr="00B61BAA">
        <w:trPr>
          <w:trHeight w:val="3652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A715" w14:textId="24D92D2E" w:rsidR="00B61BAA" w:rsidRDefault="00B61BAA" w:rsidP="00B61BAA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7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64C4" w14:textId="77777777" w:rsidR="00B61BAA" w:rsidRDefault="00B61BAA" w:rsidP="00B61BAA">
            <w:pPr>
              <w:rPr>
                <w:rFonts w:ascii="Arial" w:hAnsi="Arial" w:cs="Arial"/>
                <w:sz w:val="22"/>
                <w:szCs w:val="22"/>
              </w:rPr>
            </w:pPr>
            <w:r w:rsidRPr="00B61BAA">
              <w:rPr>
                <w:rFonts w:ascii="Arial" w:hAnsi="Arial" w:cs="Arial"/>
                <w:sz w:val="22"/>
                <w:szCs w:val="22"/>
              </w:rPr>
              <w:t xml:space="preserve">As a member of Research Staff at the University, you will be encouraged to take up a minimum of 10 days’ professional development pro rata per year. You should use this time to spend on activities that will benefit your career development and your personal growth. Examples </w:t>
            </w:r>
            <w:proofErr w:type="gramStart"/>
            <w:r w:rsidRPr="00B61BAA">
              <w:rPr>
                <w:rFonts w:ascii="Arial" w:hAnsi="Arial" w:cs="Arial"/>
                <w:sz w:val="22"/>
                <w:szCs w:val="22"/>
              </w:rPr>
              <w:t>include:</w:t>
            </w:r>
            <w:proofErr w:type="gramEnd"/>
            <w:r w:rsidRPr="00B61BAA">
              <w:rPr>
                <w:rFonts w:ascii="Arial" w:hAnsi="Arial" w:cs="Arial"/>
                <w:sz w:val="22"/>
                <w:szCs w:val="22"/>
              </w:rPr>
              <w:t xml:space="preserve"> attending workshops, career development coaching, mentoring, training courses, participation in networks, attending conferences, writing fellowship or funding applications, and representing the research staff community on committees or working groups.</w:t>
            </w:r>
          </w:p>
          <w:p w14:paraId="5CC07391" w14:textId="77777777" w:rsidR="00B61BAA" w:rsidRDefault="00B61BAA" w:rsidP="00B61BA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1E7AE9" w14:textId="77777777" w:rsidR="00B61BAA" w:rsidRDefault="00B61BAA" w:rsidP="00B61BAA">
            <w:pPr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  <w:t xml:space="preserve">The University, as a signatory to the Concordat for the Career Development of Researchers, is committed to its principles. We aim to provide a supportive and inclusive environment, where researchers’ contributions are recognised and valued, and we provide opportunities to enable research staff to develop their full potential. </w:t>
            </w:r>
          </w:p>
          <w:p w14:paraId="2E4ABDF3" w14:textId="5FDE5D41" w:rsidR="00B61BAA" w:rsidRPr="00B61BAA" w:rsidRDefault="00B61BAA" w:rsidP="00B61B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40572205" w14:textId="77777777" w:rsidTr="00B61BA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327F" w14:textId="77777777" w:rsidR="00E204F0" w:rsidRDefault="00E204F0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2201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You will from time to time be required to undertake other duties of a similar nature as reasonably required by your line manager. You are required to follow all University policies and procedures at all times and take account of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University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guidance. </w:t>
            </w:r>
          </w:p>
          <w:p w14:paraId="487B6178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C0E318" w14:textId="77777777" w:rsidR="00E204F0" w:rsidRDefault="00E204F0" w:rsidP="00E204F0"/>
    <w:p w14:paraId="27D50249" w14:textId="77777777" w:rsidR="00E204F0" w:rsidRDefault="00E204F0" w:rsidP="00E204F0">
      <w:r>
        <w:br w:type="page"/>
      </w:r>
    </w:p>
    <w:p w14:paraId="31C579F2" w14:textId="77777777" w:rsidR="00E204F0" w:rsidRDefault="00E204F0" w:rsidP="00E204F0"/>
    <w:p w14:paraId="7FE40111" w14:textId="77777777" w:rsidR="00E204F0" w:rsidRDefault="00E204F0" w:rsidP="00E204F0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Person Specification</w:t>
      </w:r>
    </w:p>
    <w:p w14:paraId="6909E64E" w14:textId="77777777" w:rsidR="00E204F0" w:rsidRDefault="00E204F0" w:rsidP="00E204F0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876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3"/>
        <w:gridCol w:w="1701"/>
        <w:gridCol w:w="1706"/>
      </w:tblGrid>
      <w:tr w:rsidR="00E204F0" w14:paraId="18BE1741" w14:textId="77777777" w:rsidTr="00E204F0">
        <w:trPr>
          <w:trHeight w:hRule="exact" w:val="567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5255D" w14:textId="77777777" w:rsidR="00E204F0" w:rsidRDefault="00E204F0">
            <w:pPr>
              <w:spacing w:before="100" w:beforeAutospacing="1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Criteria</w:t>
            </w:r>
          </w:p>
          <w:p w14:paraId="7B073141" w14:textId="77777777" w:rsidR="00E204F0" w:rsidRDefault="00E204F0">
            <w:pPr>
              <w:spacing w:before="100" w:beforeAutospacing="1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98DF6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8003E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</w:tr>
      <w:tr w:rsidR="00E204F0" w14:paraId="3E5E300D" w14:textId="77777777" w:rsidTr="00E204F0">
        <w:trPr>
          <w:trHeight w:hRule="exact" w:val="545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ECC17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Qualifications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86007" w14:textId="77777777" w:rsidR="00E204F0" w:rsidRDefault="00E204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C5EE" w14:textId="77777777" w:rsidR="00E204F0" w:rsidRDefault="00E204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2BE32579" w14:textId="77777777" w:rsidTr="00E204F0">
        <w:trPr>
          <w:trHeight w:hRule="exact" w:val="785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62E7A" w14:textId="0EA52C98" w:rsidR="00E204F0" w:rsidRDefault="001E26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Undergraduate</w:t>
            </w:r>
            <w:r w:rsidR="00E204F0">
              <w:rPr>
                <w:rFonts w:ascii="Arial" w:hAnsi="Arial" w:cs="Arial"/>
                <w:sz w:val="22"/>
                <w:szCs w:val="22"/>
              </w:rPr>
              <w:t xml:space="preserve"> degree</w:t>
            </w:r>
            <w:r w:rsidR="00EA7679">
              <w:rPr>
                <w:rFonts w:ascii="Arial" w:hAnsi="Arial" w:cs="Arial"/>
                <w:sz w:val="22"/>
                <w:szCs w:val="22"/>
              </w:rPr>
              <w:t xml:space="preserve"> (e.g. BA, BSc, BEng)</w:t>
            </w:r>
            <w:r w:rsidR="00E204F0">
              <w:rPr>
                <w:rFonts w:ascii="Arial" w:hAnsi="Arial" w:cs="Arial"/>
                <w:sz w:val="22"/>
                <w:szCs w:val="22"/>
              </w:rPr>
              <w:t xml:space="preserve"> in a subject relevant to the research activity</w:t>
            </w:r>
          </w:p>
          <w:p w14:paraId="7111CA4C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8AA67E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22045E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E66C3" w14:textId="77777777" w:rsidR="00E204F0" w:rsidRDefault="00E204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gency FB" w:hAnsi="Agency FB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90DCC" w14:textId="77777777" w:rsidR="00E204F0" w:rsidRDefault="00E204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66E921AA" w14:textId="77777777" w:rsidTr="00E204F0">
        <w:trPr>
          <w:trHeight w:hRule="exact" w:val="545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16F0B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Master level qualification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DDBE7" w14:textId="77777777" w:rsidR="00E204F0" w:rsidRDefault="00E204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9FDC5" w14:textId="77777777" w:rsidR="00E204F0" w:rsidRDefault="00E204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gency FB" w:hAnsi="Agency FB" w:cs="Arial"/>
                <w:sz w:val="22"/>
                <w:szCs w:val="22"/>
              </w:rPr>
              <w:t>√</w:t>
            </w:r>
          </w:p>
        </w:tc>
      </w:tr>
      <w:tr w:rsidR="00E204F0" w14:paraId="5CAB3ECE" w14:textId="77777777" w:rsidTr="00E204F0">
        <w:trPr>
          <w:trHeight w:hRule="exact" w:val="545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D7251" w14:textId="77777777" w:rsidR="00E204F0" w:rsidRDefault="00E204F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Experience/Knowledge</w:t>
            </w:r>
          </w:p>
          <w:p w14:paraId="36D7550F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6ECCC" w14:textId="77777777" w:rsidR="00E204F0" w:rsidRDefault="00E204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751D6" w14:textId="77777777" w:rsidR="00E204F0" w:rsidRDefault="00E204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1EC40F15" w14:textId="77777777" w:rsidTr="00E204F0">
        <w:trPr>
          <w:trHeight w:hRule="exact" w:val="709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54A4A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Relevant work experience in a related area to the project</w:t>
            </w:r>
          </w:p>
          <w:p w14:paraId="6A4FD079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FD98C3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A2C69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DE67B22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E89AA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gency FB" w:hAnsi="Agency FB" w:cs="Arial"/>
                <w:sz w:val="22"/>
                <w:szCs w:val="22"/>
              </w:rPr>
              <w:t>√</w:t>
            </w:r>
          </w:p>
        </w:tc>
      </w:tr>
      <w:tr w:rsidR="00E204F0" w14:paraId="12271AC0" w14:textId="77777777" w:rsidTr="00E204F0">
        <w:trPr>
          <w:trHeight w:hRule="exact" w:val="892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367AD" w14:textId="77777777" w:rsidR="00E204F0" w:rsidRDefault="00E204F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Demonstrated depth and breadth of specialist knowledge of subject matter to effectively contribute to the research programme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D49E3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gency FB" w:hAnsi="Agency FB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874D6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6C7AFB30" w14:textId="77777777" w:rsidTr="00E204F0">
        <w:trPr>
          <w:trHeight w:hRule="exact" w:val="716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9E589" w14:textId="77777777" w:rsidR="00E204F0" w:rsidRDefault="00E204F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Demonstrated awareness of latest developments in the field of research</w:t>
            </w:r>
          </w:p>
          <w:p w14:paraId="25276B93" w14:textId="77777777" w:rsidR="00E204F0" w:rsidRDefault="00E204F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69FB9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gency FB" w:hAnsi="Agency FB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A5FD3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6CB4C8DE" w14:textId="77777777" w:rsidTr="00E204F0">
        <w:trPr>
          <w:trHeight w:hRule="exact" w:val="510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362F6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Skills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86164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D13FE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311C07A8" w14:textId="77777777" w:rsidTr="00E204F0">
        <w:trPr>
          <w:trHeight w:hRule="exact" w:val="694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AE56E" w14:textId="77777777" w:rsidR="00E204F0" w:rsidRDefault="00E204F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organise and prioritise own workload to meet required deadlines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0A5AB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gency FB" w:hAnsi="Agency FB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082F1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62C344CE" w14:textId="77777777" w:rsidTr="00E204F0">
        <w:trPr>
          <w:trHeight w:hRule="exact" w:val="689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E8309" w14:textId="77777777" w:rsidR="00E204F0" w:rsidRDefault="00E204F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write research reports and to effectively disseminate outcomes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5C34B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gency FB" w:hAnsi="Agency FB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1D19E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601636FF" w14:textId="77777777" w:rsidTr="00E204F0">
        <w:trPr>
          <w:trHeight w:hRule="exact" w:val="714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38BB1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 verbal, interpersonal and written communication skills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304FA" w14:textId="77777777" w:rsidR="00E204F0" w:rsidRDefault="00E204F0">
            <w:pPr>
              <w:jc w:val="center"/>
              <w:rPr>
                <w:rFonts w:ascii="Agency FB" w:hAnsi="Agency FB" w:cs="Arial"/>
                <w:sz w:val="22"/>
                <w:szCs w:val="22"/>
              </w:rPr>
            </w:pPr>
            <w:r>
              <w:rPr>
                <w:rFonts w:ascii="Agency FB" w:hAnsi="Agency FB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2D870" w14:textId="77777777" w:rsidR="00E204F0" w:rsidRDefault="00E204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0D784856" w14:textId="77777777" w:rsidTr="00E204F0">
        <w:trPr>
          <w:trHeight w:hRule="exact" w:val="710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8CDA5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Highly competent in IT packages as appropriate to discipline/area of research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61A32" w14:textId="77777777" w:rsidR="00E204F0" w:rsidRDefault="00E204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gency FB" w:hAnsi="Agency FB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7AF2F" w14:textId="77777777" w:rsidR="00E204F0" w:rsidRDefault="00E204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2275ABEE" w14:textId="77777777" w:rsidTr="00E204F0">
        <w:trPr>
          <w:trHeight w:hRule="exact" w:val="510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BCFCD" w14:textId="77777777" w:rsidR="00E204F0" w:rsidRDefault="00E204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FDB65" w14:textId="77777777" w:rsidR="00E204F0" w:rsidRDefault="00E204F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0A1A2" w14:textId="77777777" w:rsidR="00E204F0" w:rsidRDefault="00E204F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6BCADBE0" w14:textId="77777777" w:rsidTr="00E204F0">
        <w:trPr>
          <w:trHeight w:hRule="exact" w:val="642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18867" w14:textId="77777777" w:rsidR="00E204F0" w:rsidRDefault="00E204F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Commitment to working within professional and ethical codes of conduct</w:t>
            </w:r>
          </w:p>
          <w:p w14:paraId="2DEAA113" w14:textId="77777777" w:rsidR="00E204F0" w:rsidRDefault="00E204F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  <w:p w14:paraId="1D321E96" w14:textId="77777777" w:rsidR="00E204F0" w:rsidRDefault="00E204F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C1B50" w14:textId="77777777" w:rsidR="00E204F0" w:rsidRDefault="004771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gency FB" w:hAnsi="Agency FB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09617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5556C4B2" w14:textId="77777777" w:rsidTr="00E204F0">
        <w:trPr>
          <w:trHeight w:hRule="exact" w:val="510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21363" w14:textId="77777777" w:rsidR="00E204F0" w:rsidRDefault="00E204F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Innovation and developing creative solutions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EB646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gency FB" w:hAnsi="Agency FB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37831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102A3BE7" w14:textId="77777777" w:rsidTr="00E204F0">
        <w:trPr>
          <w:trHeight w:hRule="exact" w:val="678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4B2C8" w14:textId="77777777" w:rsidR="00E204F0" w:rsidRDefault="00E204F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Self-confidence when communicating with a wide range of stakeholders </w:t>
            </w:r>
          </w:p>
          <w:p w14:paraId="210BA5DC" w14:textId="77777777" w:rsidR="00E204F0" w:rsidRDefault="00E204F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69E7F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gency FB" w:hAnsi="Agency FB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B431A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06AE3289" w14:textId="77777777" w:rsidTr="00E204F0">
        <w:trPr>
          <w:trHeight w:hRule="exact" w:val="510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8BF45" w14:textId="77777777" w:rsidR="00E204F0" w:rsidRDefault="00E204F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Commitment to safe working practices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E964D" w14:textId="77777777" w:rsidR="00E204F0" w:rsidRDefault="004771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gency FB" w:hAnsi="Agency FB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8F8D0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77DBFED7" w14:textId="77777777" w:rsidTr="00E204F0">
        <w:trPr>
          <w:trHeight w:hRule="exact" w:val="510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5659E" w14:textId="77777777" w:rsidR="00E204F0" w:rsidRDefault="00E204F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Ability to work independently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852EA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gency FB" w:hAnsi="Agency FB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19FCB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127E4D31" w14:textId="77777777" w:rsidTr="00E204F0">
        <w:trPr>
          <w:trHeight w:hRule="exact" w:val="510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C84FA" w14:textId="77777777" w:rsidR="00E204F0" w:rsidRDefault="00E204F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Commitment to excellence in research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642DD" w14:textId="77777777" w:rsidR="00E204F0" w:rsidRDefault="004771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gency FB" w:hAnsi="Agency FB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FDC2D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4F0" w14:paraId="7C150579" w14:textId="77777777" w:rsidTr="00E204F0">
        <w:trPr>
          <w:trHeight w:hRule="exact" w:val="510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4160A" w14:textId="77777777" w:rsidR="00E204F0" w:rsidRDefault="00E204F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be an effective team worker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E41D2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gency FB" w:hAnsi="Agency FB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FD401" w14:textId="77777777" w:rsidR="00E204F0" w:rsidRDefault="00E204F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7FEE5D" w14:textId="77777777" w:rsidR="00DE2962" w:rsidRDefault="00DE2962" w:rsidP="00F66E92"/>
    <w:sectPr w:rsidR="00DE2962" w:rsidSect="00F66E92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46131"/>
    <w:multiLevelType w:val="hybridMultilevel"/>
    <w:tmpl w:val="C1044B00"/>
    <w:lvl w:ilvl="0" w:tplc="2F4A8ADA">
      <w:start w:val="4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6846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4F0"/>
    <w:rsid w:val="000B6501"/>
    <w:rsid w:val="001A6CBE"/>
    <w:rsid w:val="001E2610"/>
    <w:rsid w:val="00352C98"/>
    <w:rsid w:val="004771F0"/>
    <w:rsid w:val="00B61BAA"/>
    <w:rsid w:val="00DE2962"/>
    <w:rsid w:val="00E204F0"/>
    <w:rsid w:val="00E2634A"/>
    <w:rsid w:val="00EA7679"/>
    <w:rsid w:val="00ED325E"/>
    <w:rsid w:val="00EE5E9C"/>
    <w:rsid w:val="00F6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55CAC3"/>
  <w15:chartTrackingRefBased/>
  <w15:docId w15:val="{7A092F73-7A4A-40ED-998E-27234BE2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04F0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1E261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Bath</Company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Griffin</dc:creator>
  <cp:keywords/>
  <dc:description/>
  <cp:lastModifiedBy>Saffy Sweetland</cp:lastModifiedBy>
  <cp:revision>2</cp:revision>
  <dcterms:created xsi:type="dcterms:W3CDTF">2026-07-30T14:01:00Z</dcterms:created>
  <dcterms:modified xsi:type="dcterms:W3CDTF">2026-07-30T14:01:00Z</dcterms:modified>
</cp:coreProperties>
</file>